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56" w:rsidRPr="002B0956" w:rsidRDefault="002B0956" w:rsidP="00D832FC">
      <w:pPr>
        <w:spacing w:after="200"/>
        <w:ind w:left="567" w:right="567"/>
        <w:jc w:val="both"/>
        <w:rPr>
          <w:rFonts w:ascii="Arial" w:hAnsi="Arial" w:cs="Arial"/>
          <w:b/>
          <w:sz w:val="36"/>
          <w:lang w:val="en-GB"/>
        </w:rPr>
      </w:pPr>
      <w:r w:rsidRPr="002B0956">
        <w:rPr>
          <w:rFonts w:ascii="Arial" w:hAnsi="Arial" w:cs="Arial"/>
          <w:b/>
          <w:sz w:val="36"/>
          <w:lang w:val="en-GB"/>
        </w:rPr>
        <w:t>THURSDAY APRIL 07 – FIFTH WEEK OF LENT [C]</w:t>
      </w:r>
    </w:p>
    <w:p w:rsidR="002B0956" w:rsidRPr="002B0956" w:rsidRDefault="002B0956" w:rsidP="00D832FC">
      <w:pPr>
        <w:spacing w:after="200"/>
        <w:ind w:left="567" w:right="567"/>
        <w:jc w:val="both"/>
        <w:rPr>
          <w:rFonts w:ascii="Arial" w:hAnsi="Arial" w:cs="Arial"/>
          <w:b/>
          <w:sz w:val="28"/>
          <w:lang w:val="en-GB"/>
        </w:rPr>
      </w:pPr>
      <w:r w:rsidRPr="002B0956">
        <w:rPr>
          <w:rFonts w:ascii="Arial" w:hAnsi="Arial" w:cs="Arial"/>
          <w:b/>
          <w:sz w:val="28"/>
          <w:lang w:val="en-GB"/>
        </w:rPr>
        <w:t>"If I glorify myself, my glory is worth nothing; but it is my Father who glorifies me, of whom you say, 'He is our God.' You do not know him, but I know him. And if I should say that I do not know him, I would be like you a liar. But I do know him and I keep his word.”</w:t>
      </w:r>
    </w:p>
    <w:p w:rsidR="00D832FC" w:rsidRPr="00D832FC" w:rsidRDefault="00D832FC" w:rsidP="00D832FC">
      <w:pPr>
        <w:spacing w:after="200"/>
        <w:ind w:left="567" w:right="567"/>
        <w:jc w:val="both"/>
        <w:rPr>
          <w:rFonts w:ascii="Arial" w:hAnsi="Arial" w:cs="Arial"/>
          <w:b/>
          <w:sz w:val="24"/>
          <w:lang w:val="en-GB"/>
        </w:rPr>
      </w:pPr>
      <w:r w:rsidRPr="00D832FC">
        <w:rPr>
          <w:rFonts w:ascii="Arial" w:hAnsi="Arial" w:cs="Arial"/>
          <w:b/>
          <w:sz w:val="24"/>
          <w:lang w:val="en-GB"/>
        </w:rPr>
        <w:t xml:space="preserve">Today one often hears man, also Christian men with a prominent position, </w:t>
      </w:r>
      <w:r>
        <w:rPr>
          <w:rFonts w:ascii="Arial" w:hAnsi="Arial" w:cs="Arial"/>
          <w:b/>
          <w:sz w:val="24"/>
          <w:lang w:val="en-GB"/>
        </w:rPr>
        <w:t>who appeal</w:t>
      </w:r>
      <w:r w:rsidRPr="00D832FC">
        <w:rPr>
          <w:rFonts w:ascii="Arial" w:hAnsi="Arial" w:cs="Arial"/>
          <w:b/>
          <w:sz w:val="24"/>
          <w:lang w:val="en-GB"/>
        </w:rPr>
        <w:t xml:space="preserve"> to Christ Jesus, attributing their satanic and devilish thoughts to Him, which tend to justify every immorality and every idolatry and every denial to the Gospel</w:t>
      </w:r>
      <w:r>
        <w:rPr>
          <w:rFonts w:ascii="Arial" w:hAnsi="Arial" w:cs="Arial"/>
          <w:b/>
          <w:sz w:val="24"/>
          <w:lang w:val="en-GB"/>
        </w:rPr>
        <w:t>,</w:t>
      </w:r>
      <w:r w:rsidRPr="00D832FC">
        <w:rPr>
          <w:rFonts w:ascii="Arial" w:hAnsi="Arial" w:cs="Arial"/>
          <w:b/>
          <w:sz w:val="24"/>
          <w:lang w:val="en-GB"/>
        </w:rPr>
        <w:t xml:space="preserve"> and</w:t>
      </w:r>
      <w:r w:rsidR="002B0956">
        <w:rPr>
          <w:rFonts w:ascii="Arial" w:hAnsi="Arial" w:cs="Arial"/>
          <w:b/>
          <w:sz w:val="24"/>
          <w:lang w:val="en-GB"/>
        </w:rPr>
        <w:t>,</w:t>
      </w:r>
      <w:r w:rsidRPr="00D832FC">
        <w:rPr>
          <w:rFonts w:ascii="Arial" w:hAnsi="Arial" w:cs="Arial"/>
          <w:b/>
          <w:sz w:val="24"/>
          <w:lang w:val="en-GB"/>
        </w:rPr>
        <w:t xml:space="preserve"> in a particular way</w:t>
      </w:r>
      <w:r w:rsidR="002B0956">
        <w:rPr>
          <w:rFonts w:ascii="Arial" w:hAnsi="Arial" w:cs="Arial"/>
          <w:b/>
          <w:sz w:val="24"/>
          <w:lang w:val="en-GB"/>
        </w:rPr>
        <w:t>,</w:t>
      </w:r>
      <w:r w:rsidRPr="00D832FC">
        <w:rPr>
          <w:rFonts w:ascii="Arial" w:hAnsi="Arial" w:cs="Arial"/>
          <w:b/>
          <w:sz w:val="24"/>
          <w:lang w:val="en-GB"/>
        </w:rPr>
        <w:t xml:space="preserve"> to the Sermon of the Mountain or to another W</w:t>
      </w:r>
      <w:r>
        <w:rPr>
          <w:rFonts w:ascii="Arial" w:hAnsi="Arial" w:cs="Arial"/>
          <w:b/>
          <w:sz w:val="24"/>
          <w:lang w:val="en-GB"/>
        </w:rPr>
        <w:t>ord resonated</w:t>
      </w:r>
      <w:r w:rsidRPr="00D832FC">
        <w:rPr>
          <w:rFonts w:ascii="Arial" w:hAnsi="Arial" w:cs="Arial"/>
          <w:b/>
          <w:sz w:val="24"/>
          <w:lang w:val="en-GB"/>
        </w:rPr>
        <w:t xml:space="preserve"> by the Holy Spirit through the means of his Apostles. Let us observe, instead, what Jesus says to the scribes and the Pharisees: He doe</w:t>
      </w:r>
      <w:r w:rsidR="002B0956">
        <w:rPr>
          <w:rFonts w:ascii="Arial" w:hAnsi="Arial" w:cs="Arial"/>
          <w:b/>
          <w:sz w:val="24"/>
          <w:lang w:val="en-GB"/>
        </w:rPr>
        <w:t>s</w:t>
      </w:r>
      <w:r w:rsidRPr="00D832FC">
        <w:rPr>
          <w:rFonts w:ascii="Arial" w:hAnsi="Arial" w:cs="Arial"/>
          <w:b/>
          <w:sz w:val="24"/>
          <w:lang w:val="en-GB"/>
        </w:rPr>
        <w:t xml:space="preserve"> not refer to a hidden or secret will of his Father, as many of these men of Church do today. He explicit refers to the Word written by the Father for Him. He observes, lives, puts into practice what was written for Him. Written by the </w:t>
      </w:r>
      <w:r w:rsidR="002B0956">
        <w:rPr>
          <w:rFonts w:ascii="Arial" w:hAnsi="Arial" w:cs="Arial"/>
          <w:b/>
          <w:sz w:val="24"/>
          <w:lang w:val="en-GB"/>
        </w:rPr>
        <w:t>F</w:t>
      </w:r>
      <w:r w:rsidRPr="00D832FC">
        <w:rPr>
          <w:rFonts w:ascii="Arial" w:hAnsi="Arial" w:cs="Arial"/>
          <w:b/>
          <w:sz w:val="24"/>
          <w:lang w:val="en-GB"/>
        </w:rPr>
        <w:t xml:space="preserve">ather, written and entrusted to the roll of the Book. Let us read the Psalm: </w:t>
      </w:r>
      <w:r>
        <w:rPr>
          <w:rFonts w:ascii="Arial" w:hAnsi="Arial" w:cs="Arial"/>
          <w:b/>
          <w:sz w:val="24"/>
          <w:lang w:val="en-GB"/>
        </w:rPr>
        <w:t>“</w:t>
      </w:r>
      <w:r w:rsidRPr="00D832FC">
        <w:rPr>
          <w:rFonts w:ascii="Arial" w:hAnsi="Arial" w:cs="Arial"/>
          <w:b/>
          <w:sz w:val="24"/>
          <w:lang w:val="en-GB"/>
        </w:rPr>
        <w:t xml:space="preserve">Sacrifice </w:t>
      </w:r>
      <w:r>
        <w:rPr>
          <w:rFonts w:ascii="Arial" w:hAnsi="Arial" w:cs="Arial"/>
          <w:b/>
          <w:sz w:val="24"/>
          <w:lang w:val="en-GB"/>
        </w:rPr>
        <w:t>and offering you did not desire but my ears you have opened b</w:t>
      </w:r>
      <w:r w:rsidRPr="00D832FC">
        <w:rPr>
          <w:rFonts w:ascii="Arial" w:hAnsi="Arial" w:cs="Arial"/>
          <w:b/>
          <w:sz w:val="24"/>
          <w:lang w:val="en-GB"/>
        </w:rPr>
        <w:t>urn</w:t>
      </w:r>
      <w:r>
        <w:rPr>
          <w:rFonts w:ascii="Arial" w:hAnsi="Arial" w:cs="Arial"/>
          <w:b/>
          <w:sz w:val="24"/>
          <w:lang w:val="en-GB"/>
        </w:rPr>
        <w:t>t offerings and sin offerings</w:t>
      </w:r>
      <w:r w:rsidRPr="00D832FC">
        <w:rPr>
          <w:rFonts w:ascii="Arial" w:hAnsi="Arial" w:cs="Arial"/>
          <w:b/>
          <w:sz w:val="24"/>
          <w:lang w:val="en-GB"/>
        </w:rPr>
        <w:t xml:space="preserve"> you did not require.</w:t>
      </w:r>
      <w:r>
        <w:rPr>
          <w:rFonts w:ascii="Arial" w:hAnsi="Arial" w:cs="Arial"/>
          <w:b/>
          <w:sz w:val="24"/>
          <w:lang w:val="en-GB"/>
        </w:rPr>
        <w:t xml:space="preserve"> </w:t>
      </w:r>
      <w:r w:rsidRPr="00D832FC">
        <w:rPr>
          <w:rFonts w:ascii="Arial" w:hAnsi="Arial" w:cs="Arial"/>
          <w:b/>
          <w:sz w:val="24"/>
          <w:lang w:val="en-GB"/>
        </w:rPr>
        <w:t xml:space="preserve">Then </w:t>
      </w:r>
      <w:r>
        <w:rPr>
          <w:rFonts w:ascii="Arial" w:hAnsi="Arial" w:cs="Arial"/>
          <w:b/>
          <w:sz w:val="24"/>
          <w:lang w:val="en-GB"/>
        </w:rPr>
        <w:t xml:space="preserve">I said, “Here I am, I have come </w:t>
      </w:r>
      <w:r w:rsidRPr="00D832FC">
        <w:rPr>
          <w:rFonts w:ascii="Arial" w:hAnsi="Arial" w:cs="Arial"/>
          <w:b/>
          <w:sz w:val="24"/>
          <w:lang w:val="en-GB"/>
        </w:rPr>
        <w:t>it is wr</w:t>
      </w:r>
      <w:r>
        <w:rPr>
          <w:rFonts w:ascii="Arial" w:hAnsi="Arial" w:cs="Arial"/>
          <w:b/>
          <w:sz w:val="24"/>
          <w:lang w:val="en-GB"/>
        </w:rPr>
        <w:t>itten about me in the scroll.</w:t>
      </w:r>
      <w:r w:rsidRPr="00D832FC">
        <w:rPr>
          <w:rFonts w:ascii="Arial" w:hAnsi="Arial" w:cs="Arial"/>
          <w:b/>
          <w:sz w:val="24"/>
          <w:lang w:val="en-GB"/>
        </w:rPr>
        <w:t xml:space="preserve"> I desire to do your will, my God;</w:t>
      </w:r>
      <w:r>
        <w:rPr>
          <w:rFonts w:ascii="Arial" w:hAnsi="Arial" w:cs="Arial"/>
          <w:b/>
          <w:sz w:val="24"/>
          <w:lang w:val="en-GB"/>
        </w:rPr>
        <w:t xml:space="preserve"> </w:t>
      </w:r>
      <w:r w:rsidRPr="00D832FC">
        <w:rPr>
          <w:rFonts w:ascii="Arial" w:hAnsi="Arial" w:cs="Arial"/>
          <w:b/>
          <w:sz w:val="24"/>
          <w:lang w:val="en-GB"/>
        </w:rPr>
        <w:t>your law is within my heart.”</w:t>
      </w:r>
      <w:r>
        <w:rPr>
          <w:rFonts w:ascii="Arial" w:hAnsi="Arial" w:cs="Arial"/>
          <w:b/>
          <w:sz w:val="24"/>
          <w:lang w:val="en-GB"/>
        </w:rPr>
        <w:t xml:space="preserve"> </w:t>
      </w:r>
      <w:r w:rsidRPr="00D832FC">
        <w:rPr>
          <w:rFonts w:ascii="Arial" w:hAnsi="Arial" w:cs="Arial"/>
          <w:b/>
          <w:sz w:val="24"/>
          <w:lang w:val="en-GB"/>
        </w:rPr>
        <w:t>I proclaim your saving acts in the great assembly;</w:t>
      </w:r>
      <w:r>
        <w:rPr>
          <w:rFonts w:ascii="Arial" w:hAnsi="Arial" w:cs="Arial"/>
          <w:b/>
          <w:sz w:val="24"/>
          <w:lang w:val="en-GB"/>
        </w:rPr>
        <w:t xml:space="preserve"> </w:t>
      </w:r>
      <w:r w:rsidRPr="00D832FC">
        <w:rPr>
          <w:rFonts w:ascii="Arial" w:hAnsi="Arial" w:cs="Arial"/>
          <w:b/>
          <w:sz w:val="24"/>
          <w:lang w:val="en-GB"/>
        </w:rPr>
        <w:t>I do not seal my lips, Lord,</w:t>
      </w:r>
      <w:r>
        <w:rPr>
          <w:rFonts w:ascii="Arial" w:hAnsi="Arial" w:cs="Arial"/>
          <w:b/>
          <w:sz w:val="24"/>
          <w:lang w:val="en-GB"/>
        </w:rPr>
        <w:t xml:space="preserve"> </w:t>
      </w:r>
      <w:r w:rsidRPr="00D832FC">
        <w:rPr>
          <w:rFonts w:ascii="Arial" w:hAnsi="Arial" w:cs="Arial"/>
          <w:b/>
          <w:sz w:val="24"/>
          <w:lang w:val="en-GB"/>
        </w:rPr>
        <w:t>as you know.</w:t>
      </w:r>
      <w:r>
        <w:rPr>
          <w:rFonts w:ascii="Arial" w:hAnsi="Arial" w:cs="Arial"/>
          <w:b/>
          <w:sz w:val="24"/>
          <w:lang w:val="en-GB"/>
        </w:rPr>
        <w:t xml:space="preserve"> </w:t>
      </w:r>
      <w:r w:rsidRPr="00D832FC">
        <w:rPr>
          <w:rFonts w:ascii="Arial" w:hAnsi="Arial" w:cs="Arial"/>
          <w:b/>
          <w:sz w:val="24"/>
          <w:lang w:val="en-GB"/>
        </w:rPr>
        <w:t>I do not hide your righteousness in my heart;</w:t>
      </w:r>
      <w:r>
        <w:rPr>
          <w:rFonts w:ascii="Arial" w:hAnsi="Arial" w:cs="Arial"/>
          <w:b/>
          <w:sz w:val="24"/>
          <w:lang w:val="en-GB"/>
        </w:rPr>
        <w:t xml:space="preserve"> </w:t>
      </w:r>
      <w:r w:rsidRPr="00D832FC">
        <w:rPr>
          <w:rFonts w:ascii="Arial" w:hAnsi="Arial" w:cs="Arial"/>
          <w:b/>
          <w:sz w:val="24"/>
          <w:lang w:val="en-GB"/>
        </w:rPr>
        <w:t>I speak of your faithfulness and your saving help.</w:t>
      </w:r>
      <w:r>
        <w:rPr>
          <w:rFonts w:ascii="Arial" w:hAnsi="Arial" w:cs="Arial"/>
          <w:b/>
          <w:sz w:val="24"/>
          <w:lang w:val="en-GB"/>
        </w:rPr>
        <w:t xml:space="preserve"> </w:t>
      </w:r>
      <w:r w:rsidRPr="00D832FC">
        <w:rPr>
          <w:rFonts w:ascii="Arial" w:hAnsi="Arial" w:cs="Arial"/>
          <w:b/>
          <w:sz w:val="24"/>
          <w:lang w:val="en-GB"/>
        </w:rPr>
        <w:t>I do not conceal your love and your faithfulness</w:t>
      </w:r>
      <w:r>
        <w:rPr>
          <w:rFonts w:ascii="Arial" w:hAnsi="Arial" w:cs="Arial"/>
          <w:b/>
          <w:sz w:val="24"/>
          <w:lang w:val="en-GB"/>
        </w:rPr>
        <w:t xml:space="preserve"> </w:t>
      </w:r>
      <w:r w:rsidRPr="00D832FC">
        <w:rPr>
          <w:rFonts w:ascii="Arial" w:hAnsi="Arial" w:cs="Arial"/>
          <w:b/>
          <w:sz w:val="24"/>
          <w:lang w:val="en-GB"/>
        </w:rPr>
        <w:t>from the great assembly.”</w:t>
      </w:r>
      <w:r>
        <w:rPr>
          <w:rFonts w:ascii="Arial" w:hAnsi="Arial" w:cs="Arial"/>
          <w:b/>
          <w:sz w:val="24"/>
          <w:lang w:val="en-GB"/>
        </w:rPr>
        <w:t xml:space="preserve"> (</w:t>
      </w:r>
      <w:proofErr w:type="spellStart"/>
      <w:r>
        <w:rPr>
          <w:rFonts w:ascii="Arial" w:hAnsi="Arial" w:cs="Arial"/>
          <w:b/>
          <w:sz w:val="24"/>
          <w:lang w:val="en-GB"/>
        </w:rPr>
        <w:t>Psal</w:t>
      </w:r>
      <w:proofErr w:type="spellEnd"/>
      <w:r>
        <w:rPr>
          <w:rFonts w:ascii="Arial" w:hAnsi="Arial" w:cs="Arial"/>
          <w:b/>
          <w:sz w:val="24"/>
          <w:lang w:val="en-GB"/>
        </w:rPr>
        <w:t xml:space="preserve"> 40, 7-11)</w:t>
      </w:r>
      <w:r w:rsidRPr="00D832FC">
        <w:rPr>
          <w:rFonts w:ascii="Arial" w:eastAsia="Calibri" w:hAnsi="Arial" w:cs="Arial"/>
          <w:b/>
          <w:sz w:val="20"/>
          <w:szCs w:val="28"/>
          <w:lang w:val="en-GB"/>
        </w:rPr>
        <w:t xml:space="preserve"> </w:t>
      </w:r>
      <w:r w:rsidRPr="00D832FC">
        <w:rPr>
          <w:rFonts w:ascii="Arial" w:hAnsi="Arial" w:cs="Arial"/>
          <w:b/>
          <w:sz w:val="24"/>
          <w:lang w:val="en-GB"/>
        </w:rPr>
        <w:t>Jesus has received the mission and the command by his Father to fulfil the entire Law, the Prophets, the Psalms with his life and his Word. He shall turn what was written into his life. He also shall teach it to the entire world so that it becomes life of every man.</w:t>
      </w:r>
    </w:p>
    <w:p w:rsidR="00D832FC" w:rsidRDefault="00D832FC" w:rsidP="00D832FC">
      <w:pPr>
        <w:spacing w:after="200"/>
        <w:ind w:left="567" w:right="567"/>
        <w:jc w:val="both"/>
        <w:rPr>
          <w:rFonts w:ascii="Arial" w:hAnsi="Arial" w:cs="Arial"/>
          <w:b/>
          <w:sz w:val="24"/>
          <w:lang w:val="en-GB"/>
        </w:rPr>
      </w:pPr>
      <w:r w:rsidRPr="00D832FC">
        <w:rPr>
          <w:rFonts w:ascii="Arial" w:hAnsi="Arial" w:cs="Arial"/>
          <w:b/>
          <w:sz w:val="24"/>
          <w:lang w:val="en-GB"/>
        </w:rPr>
        <w:t>What Jesus has received by the Father as a command to live – fulfil his life – Jesus has given it to his Apostles. They too shall live each of his Word and teach it to those who have become his disciples to observe what He has commanded them:</w:t>
      </w:r>
      <w:r>
        <w:rPr>
          <w:rFonts w:ascii="Arial" w:hAnsi="Arial" w:cs="Arial"/>
          <w:b/>
          <w:sz w:val="24"/>
          <w:lang w:val="en-GB"/>
        </w:rPr>
        <w:t xml:space="preserve"> </w:t>
      </w:r>
      <w:r w:rsidRPr="00D832FC">
        <w:rPr>
          <w:rFonts w:ascii="Arial" w:hAnsi="Arial" w:cs="Arial"/>
          <w:b/>
          <w:sz w:val="24"/>
          <w:lang w:val="en-GB"/>
        </w:rPr>
        <w:t>"Do not think that I have come to abolish the law or the prophets. I have come not to abolish but to fulfill</w:t>
      </w:r>
      <w:bookmarkStart w:id="0" w:name="_GoBack"/>
      <w:bookmarkEnd w:id="0"/>
      <w:r w:rsidRPr="00D832FC">
        <w:rPr>
          <w:rFonts w:ascii="Arial" w:hAnsi="Arial" w:cs="Arial"/>
          <w:b/>
          <w:sz w:val="24"/>
          <w:lang w:val="en-GB"/>
        </w:rPr>
        <w:t>.</w:t>
      </w:r>
      <w:r>
        <w:rPr>
          <w:rFonts w:ascii="Arial" w:hAnsi="Arial" w:cs="Arial"/>
          <w:b/>
          <w:sz w:val="24"/>
          <w:lang w:val="en-GB"/>
        </w:rPr>
        <w:t xml:space="preserve"> </w:t>
      </w:r>
      <w:r w:rsidRPr="00D832FC">
        <w:rPr>
          <w:rFonts w:ascii="Arial" w:hAnsi="Arial" w:cs="Arial"/>
          <w:b/>
          <w:sz w:val="24"/>
          <w:lang w:val="en-GB"/>
        </w:rPr>
        <w:t>Amen, I say to you, until heaven and earth pass away, not the smallest letter or the smallest part of a letter will pass from the law, until all things have taken place.</w:t>
      </w:r>
      <w:r>
        <w:rPr>
          <w:rFonts w:ascii="Arial" w:hAnsi="Arial" w:cs="Arial"/>
          <w:b/>
          <w:sz w:val="24"/>
          <w:lang w:val="en-GB"/>
        </w:rPr>
        <w:t xml:space="preserve"> </w:t>
      </w:r>
      <w:r w:rsidRPr="00D832FC">
        <w:rPr>
          <w:rFonts w:ascii="Arial" w:hAnsi="Arial" w:cs="Arial"/>
          <w:b/>
          <w:sz w:val="24"/>
          <w:lang w:val="en-GB"/>
        </w:rPr>
        <w:t>Therefore, whoever breaks one of the least of these commandments and teaches others to do so will be called least in the kingdom of heaven. But whoever obeys and teaches these commandments will be called greatest in the kingdom of heaven</w:t>
      </w:r>
      <w:r>
        <w:rPr>
          <w:rFonts w:ascii="Arial" w:hAnsi="Arial" w:cs="Arial"/>
          <w:b/>
          <w:sz w:val="24"/>
          <w:lang w:val="en-GB"/>
        </w:rPr>
        <w:t>.” (Mt 5, 17-19) “The eleven</w:t>
      </w:r>
      <w:r w:rsidRPr="00D832FC">
        <w:rPr>
          <w:rFonts w:ascii="Arial" w:hAnsi="Arial" w:cs="Arial"/>
          <w:b/>
          <w:sz w:val="24"/>
          <w:lang w:val="en-GB"/>
        </w:rPr>
        <w:t xml:space="preserve"> disciples went to Galilee, to the mountain to which Jesus had ordered them. When they saw him, they worshiped, but they doubted. Then Jesus approached and said to them, "All power in heaven </w:t>
      </w:r>
      <w:r w:rsidRPr="00D832FC">
        <w:rPr>
          <w:rFonts w:ascii="Arial" w:hAnsi="Arial" w:cs="Arial"/>
          <w:b/>
          <w:sz w:val="24"/>
          <w:lang w:val="en-GB"/>
        </w:rPr>
        <w:lastRenderedPageBreak/>
        <w:t>and on earth has been given to me.</w:t>
      </w:r>
      <w:r>
        <w:rPr>
          <w:rFonts w:ascii="Arial" w:hAnsi="Arial" w:cs="Arial"/>
          <w:b/>
          <w:sz w:val="24"/>
          <w:lang w:val="en-GB"/>
        </w:rPr>
        <w:t xml:space="preserve"> Go, therefore,</w:t>
      </w:r>
      <w:r w:rsidRPr="00D832FC">
        <w:rPr>
          <w:rFonts w:ascii="Arial" w:hAnsi="Arial" w:cs="Arial"/>
          <w:b/>
          <w:sz w:val="24"/>
          <w:lang w:val="en-GB"/>
        </w:rPr>
        <w:t> and make disciples of all nations, baptizing them in the name of the Father, and of the Son, and of the holy Spirit,</w:t>
      </w:r>
      <w:r>
        <w:rPr>
          <w:rFonts w:ascii="Arial" w:hAnsi="Arial" w:cs="Arial"/>
          <w:b/>
          <w:sz w:val="24"/>
          <w:lang w:val="en-GB"/>
        </w:rPr>
        <w:t xml:space="preserve"> </w:t>
      </w:r>
      <w:r w:rsidRPr="00D832FC">
        <w:rPr>
          <w:rFonts w:ascii="Arial" w:hAnsi="Arial" w:cs="Arial"/>
          <w:b/>
          <w:sz w:val="24"/>
          <w:lang w:val="en-GB"/>
        </w:rPr>
        <w:t>teaching them to observe all that I have commanded you. And behold, I am with you always, until the end of the age."</w:t>
      </w:r>
      <w:r>
        <w:rPr>
          <w:rFonts w:ascii="Arial" w:hAnsi="Arial" w:cs="Arial"/>
          <w:b/>
          <w:sz w:val="24"/>
          <w:lang w:val="en-GB"/>
        </w:rPr>
        <w:t xml:space="preserve"> (Mt 28, 16-20) </w:t>
      </w:r>
      <w:r w:rsidRPr="00D832FC">
        <w:rPr>
          <w:rFonts w:ascii="Arial" w:hAnsi="Arial" w:cs="Arial"/>
          <w:b/>
          <w:sz w:val="24"/>
          <w:lang w:val="en-GB"/>
        </w:rPr>
        <w:t xml:space="preserve">Beginning from one’s own will and quoting Christ Jesus as foundation upon which our thought finds justification is only devilish and hellish work. This methodology is of the children of devil, not certainly of the children of God. The righteous and sound methodology of the children of </w:t>
      </w:r>
      <w:r>
        <w:rPr>
          <w:rFonts w:ascii="Arial" w:hAnsi="Arial" w:cs="Arial"/>
          <w:b/>
          <w:sz w:val="24"/>
          <w:lang w:val="en-GB"/>
        </w:rPr>
        <w:t>God is</w:t>
      </w:r>
      <w:r w:rsidRPr="00D832FC">
        <w:rPr>
          <w:rFonts w:ascii="Arial" w:hAnsi="Arial" w:cs="Arial"/>
          <w:b/>
          <w:sz w:val="24"/>
          <w:lang w:val="en-GB"/>
        </w:rPr>
        <w:t xml:space="preserve"> imitating the example of Christ Jesus. He has come to fulfil the Written Word. When we remove the written Word from our life, the Christ Jesus we refer to is not the Christ of God, but the false Christ we made. And we know what happens when we make our Christ:</w:t>
      </w:r>
      <w:r>
        <w:rPr>
          <w:rFonts w:ascii="Arial" w:hAnsi="Arial" w:cs="Arial"/>
          <w:b/>
          <w:sz w:val="24"/>
          <w:lang w:val="en-GB"/>
        </w:rPr>
        <w:t xml:space="preserve"> </w:t>
      </w:r>
      <w:r w:rsidR="00095C2E">
        <w:rPr>
          <w:rFonts w:ascii="Arial" w:hAnsi="Arial" w:cs="Arial"/>
          <w:b/>
          <w:sz w:val="24"/>
          <w:lang w:val="en-GB"/>
        </w:rPr>
        <w:t>“</w:t>
      </w:r>
      <w:r w:rsidR="00095C2E" w:rsidRPr="00095C2E">
        <w:rPr>
          <w:rFonts w:ascii="Arial" w:hAnsi="Arial" w:cs="Arial"/>
          <w:b/>
          <w:sz w:val="24"/>
          <w:lang w:val="en-GB"/>
        </w:rPr>
        <w:t>When Moses realized that, to the scornful joy of their foes, Aaron had let the people run wild</w:t>
      </w:r>
      <w:r w:rsidR="00095C2E">
        <w:rPr>
          <w:rFonts w:ascii="Arial" w:hAnsi="Arial" w:cs="Arial"/>
          <w:b/>
          <w:sz w:val="24"/>
          <w:lang w:val="en-GB"/>
        </w:rPr>
        <w:t>.” (Ex 32, 25)</w:t>
      </w:r>
      <w:r w:rsidR="00095C2E" w:rsidRPr="00095C2E">
        <w:rPr>
          <w:rFonts w:ascii="Arial" w:eastAsia="Calibri" w:hAnsi="Arial" w:cs="Arial"/>
          <w:b/>
          <w:sz w:val="20"/>
          <w:szCs w:val="28"/>
          <w:lang w:val="en-GB"/>
        </w:rPr>
        <w:t xml:space="preserve"> </w:t>
      </w:r>
      <w:r w:rsidR="00095C2E" w:rsidRPr="00095C2E">
        <w:rPr>
          <w:rFonts w:ascii="Arial" w:hAnsi="Arial" w:cs="Arial"/>
          <w:b/>
          <w:sz w:val="24"/>
          <w:lang w:val="en-GB"/>
        </w:rPr>
        <w:t>When we make our false Christ, we are without moral restraint, moreover we justify every immorality in the name of our false Christ. False Christ, false morality, false humanity to build up.</w:t>
      </w:r>
    </w:p>
    <w:p w:rsidR="00095C2E" w:rsidRPr="00095C2E" w:rsidRDefault="00095C2E" w:rsidP="00D832FC">
      <w:pPr>
        <w:spacing w:after="200"/>
        <w:ind w:left="567" w:right="567"/>
        <w:jc w:val="both"/>
        <w:rPr>
          <w:rFonts w:ascii="Arial" w:hAnsi="Arial" w:cs="Arial"/>
          <w:b/>
          <w:sz w:val="28"/>
          <w:lang w:val="en-GB"/>
        </w:rPr>
      </w:pPr>
      <w:r w:rsidRPr="00095C2E">
        <w:rPr>
          <w:rFonts w:ascii="Arial" w:hAnsi="Arial" w:cs="Arial"/>
          <w:b/>
          <w:sz w:val="28"/>
          <w:lang w:val="en-GB"/>
        </w:rPr>
        <w:t xml:space="preserve">Let us read the text of </w:t>
      </w:r>
      <w:proofErr w:type="spellStart"/>
      <w:r w:rsidRPr="00095C2E">
        <w:rPr>
          <w:rFonts w:ascii="Arial" w:hAnsi="Arial" w:cs="Arial"/>
          <w:b/>
          <w:sz w:val="28"/>
          <w:lang w:val="en-GB"/>
        </w:rPr>
        <w:t>Jn</w:t>
      </w:r>
      <w:proofErr w:type="spellEnd"/>
      <w:r w:rsidRPr="00095C2E">
        <w:rPr>
          <w:rFonts w:ascii="Arial" w:hAnsi="Arial" w:cs="Arial"/>
          <w:b/>
          <w:sz w:val="28"/>
          <w:lang w:val="en-GB"/>
        </w:rPr>
        <w:t xml:space="preserve"> 8,51-59</w:t>
      </w:r>
    </w:p>
    <w:p w:rsidR="00095C2E" w:rsidRDefault="00095C2E" w:rsidP="00095C2E">
      <w:pPr>
        <w:spacing w:after="200"/>
        <w:ind w:left="567" w:right="567"/>
        <w:jc w:val="both"/>
        <w:rPr>
          <w:rFonts w:ascii="Arial" w:hAnsi="Arial" w:cs="Arial"/>
          <w:b/>
          <w:sz w:val="24"/>
          <w:lang w:val="en-GB"/>
        </w:rPr>
      </w:pPr>
      <w:r w:rsidRPr="00095C2E">
        <w:rPr>
          <w:rFonts w:ascii="Arial" w:hAnsi="Arial" w:cs="Arial"/>
          <w:b/>
          <w:sz w:val="24"/>
          <w:lang w:val="en-GB"/>
        </w:rPr>
        <w:t>Amen, amen, I say to you, whoever keeps my word will never see death."</w:t>
      </w:r>
      <w:r>
        <w:rPr>
          <w:rFonts w:ascii="Arial" w:hAnsi="Arial" w:cs="Arial"/>
          <w:b/>
          <w:sz w:val="24"/>
          <w:lang w:val="en-GB"/>
        </w:rPr>
        <w:t xml:space="preserve"> </w:t>
      </w:r>
      <w:r w:rsidRPr="00095C2E">
        <w:rPr>
          <w:rFonts w:ascii="Arial" w:hAnsi="Arial" w:cs="Arial"/>
          <w:b/>
          <w:sz w:val="24"/>
          <w:lang w:val="en-GB"/>
        </w:rPr>
        <w:t>(So) the Jews said to him, "Now we are sure that you are possessed. Abraham died, as did the prophets, yet you say, 'Whoever keeps my word will never taste death.'</w:t>
      </w:r>
      <w:r>
        <w:rPr>
          <w:rFonts w:ascii="Arial" w:hAnsi="Arial" w:cs="Arial"/>
          <w:b/>
          <w:sz w:val="24"/>
          <w:lang w:val="en-GB"/>
        </w:rPr>
        <w:t xml:space="preserve"> </w:t>
      </w:r>
      <w:r w:rsidRPr="00095C2E">
        <w:rPr>
          <w:rFonts w:ascii="Arial" w:hAnsi="Arial" w:cs="Arial"/>
          <w:b/>
          <w:sz w:val="24"/>
          <w:lang w:val="en-GB"/>
        </w:rPr>
        <w:t>Are you g</w:t>
      </w:r>
      <w:r>
        <w:rPr>
          <w:rFonts w:ascii="Arial" w:hAnsi="Arial" w:cs="Arial"/>
          <w:b/>
          <w:sz w:val="24"/>
          <w:lang w:val="en-GB"/>
        </w:rPr>
        <w:t>reater than our father Abraham,</w:t>
      </w:r>
      <w:r w:rsidRPr="00095C2E">
        <w:rPr>
          <w:rFonts w:ascii="Arial" w:hAnsi="Arial" w:cs="Arial"/>
          <w:b/>
          <w:sz w:val="24"/>
          <w:lang w:val="en-GB"/>
        </w:rPr>
        <w:t> who died? Or the prophets, who died? Who do you make yourself out to be?"</w:t>
      </w:r>
      <w:r>
        <w:rPr>
          <w:rFonts w:ascii="Arial" w:hAnsi="Arial" w:cs="Arial"/>
          <w:b/>
          <w:sz w:val="24"/>
          <w:lang w:val="en-GB"/>
        </w:rPr>
        <w:t xml:space="preserve"> </w:t>
      </w:r>
      <w:r w:rsidRPr="00095C2E">
        <w:rPr>
          <w:rFonts w:ascii="Arial" w:hAnsi="Arial" w:cs="Arial"/>
          <w:b/>
          <w:sz w:val="24"/>
          <w:lang w:val="en-GB"/>
        </w:rPr>
        <w:t>Jesus answered, "If I glorify myself, my glory is worth nothing; but it is my Father who glorifies me, of whom you say, 'He is our God.'</w:t>
      </w:r>
      <w:r>
        <w:rPr>
          <w:rFonts w:ascii="Arial" w:hAnsi="Arial" w:cs="Arial"/>
          <w:b/>
          <w:sz w:val="24"/>
          <w:lang w:val="en-GB"/>
        </w:rPr>
        <w:t xml:space="preserve"> </w:t>
      </w:r>
      <w:r w:rsidRPr="00095C2E">
        <w:rPr>
          <w:rFonts w:ascii="Arial" w:hAnsi="Arial" w:cs="Arial"/>
          <w:b/>
          <w:sz w:val="24"/>
          <w:lang w:val="en-GB"/>
        </w:rPr>
        <w:t>You do not know him, but I know him. And if I should say that I do not know him, I would be like you a liar. But I do know him and I keep his word.</w:t>
      </w:r>
      <w:r>
        <w:rPr>
          <w:rFonts w:ascii="Arial" w:hAnsi="Arial" w:cs="Arial"/>
          <w:b/>
          <w:sz w:val="24"/>
          <w:lang w:val="en-GB"/>
        </w:rPr>
        <w:t xml:space="preserve"> </w:t>
      </w:r>
      <w:r w:rsidRPr="00095C2E">
        <w:rPr>
          <w:rFonts w:ascii="Arial" w:hAnsi="Arial" w:cs="Arial"/>
          <w:b/>
          <w:sz w:val="24"/>
          <w:lang w:val="en-GB"/>
        </w:rPr>
        <w:t>Abraham your father rejoiced to see my day; he saw it and was glad.</w:t>
      </w:r>
      <w:r>
        <w:rPr>
          <w:rFonts w:ascii="Arial" w:hAnsi="Arial" w:cs="Arial"/>
          <w:b/>
          <w:sz w:val="24"/>
          <w:lang w:val="en-GB"/>
        </w:rPr>
        <w:t xml:space="preserve"> </w:t>
      </w:r>
      <w:r w:rsidRPr="00095C2E">
        <w:rPr>
          <w:rFonts w:ascii="Arial" w:hAnsi="Arial" w:cs="Arial"/>
          <w:b/>
          <w:sz w:val="24"/>
          <w:lang w:val="en-GB"/>
        </w:rPr>
        <w:t>So the Jews said to him, "You are not yet fifty years old and you have seen Abraham?" Jesus said to them, "Amen, amen, I say to you, before Abraham came to be, I AM."</w:t>
      </w:r>
      <w:r>
        <w:rPr>
          <w:rFonts w:ascii="Arial" w:hAnsi="Arial" w:cs="Arial"/>
          <w:b/>
          <w:sz w:val="24"/>
          <w:lang w:val="en-GB"/>
        </w:rPr>
        <w:t xml:space="preserve"> </w:t>
      </w:r>
      <w:r w:rsidRPr="00095C2E">
        <w:rPr>
          <w:rFonts w:ascii="Arial" w:hAnsi="Arial" w:cs="Arial"/>
          <w:b/>
          <w:sz w:val="24"/>
          <w:lang w:val="en-GB"/>
        </w:rPr>
        <w:t>So they picked up stones to throw at him; but Jesus hid and went out of the temple area.</w:t>
      </w:r>
    </w:p>
    <w:p w:rsidR="008109DD" w:rsidRPr="00D832FC" w:rsidRDefault="00095C2E" w:rsidP="008348AC">
      <w:pPr>
        <w:spacing w:after="200"/>
        <w:ind w:left="567" w:right="567"/>
        <w:jc w:val="both"/>
        <w:rPr>
          <w:rFonts w:ascii="Arial" w:hAnsi="Arial" w:cs="Arial"/>
          <w:b/>
          <w:sz w:val="24"/>
          <w:lang w:val="en-GB"/>
        </w:rPr>
      </w:pPr>
      <w:r w:rsidRPr="00095C2E">
        <w:rPr>
          <w:rFonts w:ascii="Arial" w:hAnsi="Arial" w:cs="Arial"/>
          <w:b/>
          <w:sz w:val="24"/>
          <w:lang w:val="en-GB"/>
        </w:rPr>
        <w:t>As Jesus founds his truth on the Word of his Father that He fulfils with his life and his Word, so also every disciple of Jesus – whether he lives in high places and in the lowest slums of this world – is obliged to justify the truth of his life and of his words about the written Word. N</w:t>
      </w:r>
      <w:r>
        <w:rPr>
          <w:rFonts w:ascii="Arial" w:hAnsi="Arial" w:cs="Arial"/>
          <w:b/>
          <w:sz w:val="24"/>
          <w:lang w:val="en-GB"/>
        </w:rPr>
        <w:t>ow none of such</w:t>
      </w:r>
      <w:r w:rsidRPr="00095C2E">
        <w:rPr>
          <w:rFonts w:ascii="Arial" w:hAnsi="Arial" w:cs="Arial"/>
          <w:b/>
          <w:sz w:val="24"/>
          <w:lang w:val="en-GB"/>
        </w:rPr>
        <w:t xml:space="preserve"> prominent men who justify immorality by attributing it to a presumed will of Christ Jesus, begins from his Word. Christ Jesus and written Word are one only thing. Written Gospel and Spirit are one only thing. May the Mother of God enlighten us.</w:t>
      </w:r>
    </w:p>
    <w:sectPr w:rsidR="008109DD" w:rsidRPr="00D832F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11" w:rsidRDefault="00863F11" w:rsidP="002B0956">
      <w:pPr>
        <w:spacing w:after="0" w:line="240" w:lineRule="auto"/>
      </w:pPr>
      <w:r>
        <w:separator/>
      </w:r>
    </w:p>
  </w:endnote>
  <w:endnote w:type="continuationSeparator" w:id="0">
    <w:p w:rsidR="00863F11" w:rsidRDefault="00863F11" w:rsidP="002B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59037"/>
      <w:docPartObj>
        <w:docPartGallery w:val="Page Numbers (Bottom of Page)"/>
        <w:docPartUnique/>
      </w:docPartObj>
    </w:sdtPr>
    <w:sdtEndPr/>
    <w:sdtContent>
      <w:p w:rsidR="002B0956" w:rsidRDefault="002B0956">
        <w:pPr>
          <w:pStyle w:val="Pidipagina"/>
          <w:jc w:val="right"/>
        </w:pPr>
        <w:r>
          <w:fldChar w:fldCharType="begin"/>
        </w:r>
        <w:r>
          <w:instrText>PAGE   \* MERGEFORMAT</w:instrText>
        </w:r>
        <w:r>
          <w:fldChar w:fldCharType="separate"/>
        </w:r>
        <w:r w:rsidR="008348AC">
          <w:rPr>
            <w:noProof/>
          </w:rPr>
          <w:t>1</w:t>
        </w:r>
        <w:r>
          <w:fldChar w:fldCharType="end"/>
        </w:r>
      </w:p>
    </w:sdtContent>
  </w:sdt>
  <w:p w:rsidR="002B0956" w:rsidRDefault="002B09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11" w:rsidRDefault="00863F11" w:rsidP="002B0956">
      <w:pPr>
        <w:spacing w:after="0" w:line="240" w:lineRule="auto"/>
      </w:pPr>
      <w:r>
        <w:separator/>
      </w:r>
    </w:p>
  </w:footnote>
  <w:footnote w:type="continuationSeparator" w:id="0">
    <w:p w:rsidR="00863F11" w:rsidRDefault="00863F11" w:rsidP="002B0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FC"/>
    <w:rsid w:val="00095C2E"/>
    <w:rsid w:val="00236613"/>
    <w:rsid w:val="002B0956"/>
    <w:rsid w:val="008109DD"/>
    <w:rsid w:val="008348AC"/>
    <w:rsid w:val="00863F11"/>
    <w:rsid w:val="00D83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32FC"/>
    <w:rPr>
      <w:color w:val="0563C1" w:themeColor="hyperlink"/>
      <w:u w:val="single"/>
    </w:rPr>
  </w:style>
  <w:style w:type="paragraph" w:styleId="Intestazione">
    <w:name w:val="header"/>
    <w:basedOn w:val="Normale"/>
    <w:link w:val="IntestazioneCarattere"/>
    <w:uiPriority w:val="99"/>
    <w:unhideWhenUsed/>
    <w:rsid w:val="002B0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956"/>
  </w:style>
  <w:style w:type="paragraph" w:styleId="Pidipagina">
    <w:name w:val="footer"/>
    <w:basedOn w:val="Normale"/>
    <w:link w:val="PidipaginaCarattere"/>
    <w:uiPriority w:val="99"/>
    <w:unhideWhenUsed/>
    <w:rsid w:val="002B0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32FC"/>
    <w:rPr>
      <w:color w:val="0563C1" w:themeColor="hyperlink"/>
      <w:u w:val="single"/>
    </w:rPr>
  </w:style>
  <w:style w:type="paragraph" w:styleId="Intestazione">
    <w:name w:val="header"/>
    <w:basedOn w:val="Normale"/>
    <w:link w:val="IntestazioneCarattere"/>
    <w:uiPriority w:val="99"/>
    <w:unhideWhenUsed/>
    <w:rsid w:val="002B0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956"/>
  </w:style>
  <w:style w:type="paragraph" w:styleId="Pidipagina">
    <w:name w:val="footer"/>
    <w:basedOn w:val="Normale"/>
    <w:link w:val="PidipaginaCarattere"/>
    <w:uiPriority w:val="99"/>
    <w:unhideWhenUsed/>
    <w:rsid w:val="002B0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1364">
      <w:bodyDiv w:val="1"/>
      <w:marLeft w:val="0"/>
      <w:marRight w:val="0"/>
      <w:marTop w:val="0"/>
      <w:marBottom w:val="0"/>
      <w:divBdr>
        <w:top w:val="none" w:sz="0" w:space="0" w:color="auto"/>
        <w:left w:val="none" w:sz="0" w:space="0" w:color="auto"/>
        <w:bottom w:val="none" w:sz="0" w:space="0" w:color="auto"/>
        <w:right w:val="none" w:sz="0" w:space="0" w:color="auto"/>
      </w:divBdr>
    </w:div>
    <w:div w:id="921908489">
      <w:bodyDiv w:val="1"/>
      <w:marLeft w:val="0"/>
      <w:marRight w:val="0"/>
      <w:marTop w:val="0"/>
      <w:marBottom w:val="0"/>
      <w:divBdr>
        <w:top w:val="none" w:sz="0" w:space="0" w:color="auto"/>
        <w:left w:val="none" w:sz="0" w:space="0" w:color="auto"/>
        <w:bottom w:val="none" w:sz="0" w:space="0" w:color="auto"/>
        <w:right w:val="none" w:sz="0" w:space="0" w:color="auto"/>
      </w:divBdr>
    </w:div>
    <w:div w:id="21069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2022-04-01T09:37:00Z</dcterms:created>
  <dcterms:modified xsi:type="dcterms:W3CDTF">2022-04-01T16:19:00Z</dcterms:modified>
</cp:coreProperties>
</file>